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a12a57b99346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441798859741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Mestinje,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350b97b67f49f1" /><Relationship Type="http://schemas.openxmlformats.org/officeDocument/2006/relationships/numbering" Target="/word/numbering.xml" Id="Ra7253c7ec50a43fa" /><Relationship Type="http://schemas.openxmlformats.org/officeDocument/2006/relationships/settings" Target="/word/settings.xml" Id="R25d5f5c9602d41fe" /><Relationship Type="http://schemas.openxmlformats.org/officeDocument/2006/relationships/image" Target="/word/media/74f4b011-376c-44d7-b936-6dc93cb5de32.png" Id="Rca44179885974199" /></Relationships>
</file>