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7a1643703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78284a875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Mokronog,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d9286f5b84a91" /><Relationship Type="http://schemas.openxmlformats.org/officeDocument/2006/relationships/numbering" Target="/word/numbering.xml" Id="R067ead63830a4eb3" /><Relationship Type="http://schemas.openxmlformats.org/officeDocument/2006/relationships/settings" Target="/word/settings.xml" Id="R7518632f6b45479b" /><Relationship Type="http://schemas.openxmlformats.org/officeDocument/2006/relationships/image" Target="/word/media/b4c334aa-3721-4daa-8dd4-f726ec027a67.png" Id="Recf78284a875402c" /></Relationships>
</file>