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d16b59241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b7fe39dc1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Novi Pot,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31e65d55d4a23" /><Relationship Type="http://schemas.openxmlformats.org/officeDocument/2006/relationships/numbering" Target="/word/numbering.xml" Id="Re4c12dd0114b4d84" /><Relationship Type="http://schemas.openxmlformats.org/officeDocument/2006/relationships/settings" Target="/word/settings.xml" Id="R5c513faa39004ee3" /><Relationship Type="http://schemas.openxmlformats.org/officeDocument/2006/relationships/image" Target="/word/media/9cfbea86-1c7e-49cb-a61d-6726f46c0915.png" Id="Refeb7fe39dc14a50" /></Relationships>
</file>