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795db24b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e026d810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9a4da11946e3" /><Relationship Type="http://schemas.openxmlformats.org/officeDocument/2006/relationships/numbering" Target="/word/numbering.xml" Id="R37b4cf8a72fb4a50" /><Relationship Type="http://schemas.openxmlformats.org/officeDocument/2006/relationships/settings" Target="/word/settings.xml" Id="R4f193ee2a74045d2" /><Relationship Type="http://schemas.openxmlformats.org/officeDocument/2006/relationships/image" Target="/word/media/03ba56da-61a4-4a07-bbe5-cdb2f7614b46.png" Id="R90d0e026d8104353" /></Relationships>
</file>