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c6bd7cc04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6d5fe94e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e9c2a104547be" /><Relationship Type="http://schemas.openxmlformats.org/officeDocument/2006/relationships/numbering" Target="/word/numbering.xml" Id="R8ce6d2a7295b4b12" /><Relationship Type="http://schemas.openxmlformats.org/officeDocument/2006/relationships/settings" Target="/word/settings.xml" Id="R6f56bf30ce4b40a6" /><Relationship Type="http://schemas.openxmlformats.org/officeDocument/2006/relationships/image" Target="/word/media/0eb212d4-9db6-41d3-a665-f5499b5a217d.png" Id="R2256d5fe94e947c9" /></Relationships>
</file>