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a895c96a1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1e6f0a6e3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Plesevica,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388b380b3463b" /><Relationship Type="http://schemas.openxmlformats.org/officeDocument/2006/relationships/numbering" Target="/word/numbering.xml" Id="R2d37b5d30b924261" /><Relationship Type="http://schemas.openxmlformats.org/officeDocument/2006/relationships/settings" Target="/word/settings.xml" Id="R41b68f0c07e6457b" /><Relationship Type="http://schemas.openxmlformats.org/officeDocument/2006/relationships/image" Target="/word/media/c49b3194-bfa9-4305-84de-09810cc285d5.png" Id="R05c1e6f0a6e34e26" /></Relationships>
</file>