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7f5e406be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b533329d9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Podmolnik,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c1e163aaf49cc" /><Relationship Type="http://schemas.openxmlformats.org/officeDocument/2006/relationships/numbering" Target="/word/numbering.xml" Id="R79eccbce7b254ed5" /><Relationship Type="http://schemas.openxmlformats.org/officeDocument/2006/relationships/settings" Target="/word/settings.xml" Id="Rfc8d9b2e5bab4727" /><Relationship Type="http://schemas.openxmlformats.org/officeDocument/2006/relationships/image" Target="/word/media/1ee35bf2-3938-4f9b-b391-f8c472f913f3.png" Id="Rd7cb533329d94c82" /></Relationships>
</file>