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5c4442f8f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ab7a394db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Podplat,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1d0ba132849d2" /><Relationship Type="http://schemas.openxmlformats.org/officeDocument/2006/relationships/numbering" Target="/word/numbering.xml" Id="R0214261ebd9a46d1" /><Relationship Type="http://schemas.openxmlformats.org/officeDocument/2006/relationships/settings" Target="/word/settings.xml" Id="Re0bf63419f6a4f4b" /><Relationship Type="http://schemas.openxmlformats.org/officeDocument/2006/relationships/image" Target="/word/media/402a6907-9364-48d6-b28c-1ab5786d484d.png" Id="R17aab7a394db4026" /></Relationships>
</file>