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255b57ef1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2a9e164f2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Podzemelj,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81fcbea0042b6" /><Relationship Type="http://schemas.openxmlformats.org/officeDocument/2006/relationships/numbering" Target="/word/numbering.xml" Id="R0bb7ba34e4f94672" /><Relationship Type="http://schemas.openxmlformats.org/officeDocument/2006/relationships/settings" Target="/word/settings.xml" Id="R3b63a8c299254534" /><Relationship Type="http://schemas.openxmlformats.org/officeDocument/2006/relationships/image" Target="/word/media/7c51bfce-2bfe-4a46-90c9-6d20283f5b69.png" Id="Re672a9e164f24620" /></Relationships>
</file>