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9f921011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35e77eb4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Radegunda,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97d7996d4803" /><Relationship Type="http://schemas.openxmlformats.org/officeDocument/2006/relationships/numbering" Target="/word/numbering.xml" Id="Rf3502c3b63b34936" /><Relationship Type="http://schemas.openxmlformats.org/officeDocument/2006/relationships/settings" Target="/word/settings.xml" Id="Reffa6e6ae6134bce" /><Relationship Type="http://schemas.openxmlformats.org/officeDocument/2006/relationships/image" Target="/word/media/629f367a-85cc-4c4f-aba5-a0960e1bdecd.png" Id="R1cd35e77eb4c4a98" /></Relationships>
</file>