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d0bee2772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d732ce112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Raduha,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c4531c1e04283" /><Relationship Type="http://schemas.openxmlformats.org/officeDocument/2006/relationships/numbering" Target="/word/numbering.xml" Id="Re32233ce568d4c83" /><Relationship Type="http://schemas.openxmlformats.org/officeDocument/2006/relationships/settings" Target="/word/settings.xml" Id="R7837797e53e046f6" /><Relationship Type="http://schemas.openxmlformats.org/officeDocument/2006/relationships/image" Target="/word/media/bfe54071-316f-4c7e-9d30-6ecf0cccfb16.png" Id="Rb75d732ce1124faa" /></Relationships>
</file>