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673a49f94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c48033ce0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ab86c6fff4d31" /><Relationship Type="http://schemas.openxmlformats.org/officeDocument/2006/relationships/numbering" Target="/word/numbering.xml" Id="Rc72648305e3e4a90" /><Relationship Type="http://schemas.openxmlformats.org/officeDocument/2006/relationships/settings" Target="/word/settings.xml" Id="Rc99d206425a14aba" /><Relationship Type="http://schemas.openxmlformats.org/officeDocument/2006/relationships/image" Target="/word/media/1ec8c1cc-dd5f-4c64-95e3-be3b142a7550.png" Id="R700c48033ce04f6a" /></Relationships>
</file>