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0186fc1fc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fc56203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ac70d2b3c4ed7" /><Relationship Type="http://schemas.openxmlformats.org/officeDocument/2006/relationships/numbering" Target="/word/numbering.xml" Id="R887bb892f9804ea1" /><Relationship Type="http://schemas.openxmlformats.org/officeDocument/2006/relationships/settings" Target="/word/settings.xml" Id="Ra5ff985949924959" /><Relationship Type="http://schemas.openxmlformats.org/officeDocument/2006/relationships/image" Target="/word/media/fb12f78d-c7fb-40fd-a78d-087ac25114b6.png" Id="Ra6eefc5620314a8a" /></Relationships>
</file>