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e86d81b7a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93ab23c8c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Rep,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ee85cb4994271" /><Relationship Type="http://schemas.openxmlformats.org/officeDocument/2006/relationships/numbering" Target="/word/numbering.xml" Id="R74e821a453614105" /><Relationship Type="http://schemas.openxmlformats.org/officeDocument/2006/relationships/settings" Target="/word/settings.xml" Id="R14c1aa5f64924fbe" /><Relationship Type="http://schemas.openxmlformats.org/officeDocument/2006/relationships/image" Target="/word/media/eebd5889-8534-43a8-bada-4bd5523552f1.png" Id="R11193ab23c8c43a4" /></Relationships>
</file>