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9ef387def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b5b1fa209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Rihtarovci,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6ff44b1af41c8" /><Relationship Type="http://schemas.openxmlformats.org/officeDocument/2006/relationships/numbering" Target="/word/numbering.xml" Id="R0ada1624cd5140fa" /><Relationship Type="http://schemas.openxmlformats.org/officeDocument/2006/relationships/settings" Target="/word/settings.xml" Id="R8eb6b38d16fc4f4a" /><Relationship Type="http://schemas.openxmlformats.org/officeDocument/2006/relationships/image" Target="/word/media/5087686e-205d-44f5-a59f-b3a9ed8dd83a.png" Id="R367b5b1fa2094cd3" /></Relationships>
</file>