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3e5557d3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ee31c29c4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f2f26a15467b" /><Relationship Type="http://schemas.openxmlformats.org/officeDocument/2006/relationships/numbering" Target="/word/numbering.xml" Id="R016e9ccd497145e6" /><Relationship Type="http://schemas.openxmlformats.org/officeDocument/2006/relationships/settings" Target="/word/settings.xml" Id="Re53eb158dd124a33" /><Relationship Type="http://schemas.openxmlformats.org/officeDocument/2006/relationships/image" Target="/word/media/ee9fbcc5-4918-48e9-b265-0373c4cbda2e.png" Id="Rba8ee31c29c444db" /></Relationships>
</file>