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82d0cc812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0c83d25be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Rospoh,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85da676f94526" /><Relationship Type="http://schemas.openxmlformats.org/officeDocument/2006/relationships/numbering" Target="/word/numbering.xml" Id="R71affd3c8bb24fe6" /><Relationship Type="http://schemas.openxmlformats.org/officeDocument/2006/relationships/settings" Target="/word/settings.xml" Id="Rf954fc5808f947a1" /><Relationship Type="http://schemas.openxmlformats.org/officeDocument/2006/relationships/image" Target="/word/media/347f283e-3505-4ab0-b132-4830809fc0a4.png" Id="Rd140c83d25be4957" /></Relationships>
</file>