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4fececda0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f1ba60c99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Rucmanci,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5ba262bf94a8b" /><Relationship Type="http://schemas.openxmlformats.org/officeDocument/2006/relationships/numbering" Target="/word/numbering.xml" Id="Rf2e272a2e1e542ab" /><Relationship Type="http://schemas.openxmlformats.org/officeDocument/2006/relationships/settings" Target="/word/settings.xml" Id="Re39e795d220949ed" /><Relationship Type="http://schemas.openxmlformats.org/officeDocument/2006/relationships/image" Target="/word/media/6a81a518-1469-49ff-bb34-b3fa2bfc5bb8.png" Id="R003f1ba60c99473b" /></Relationships>
</file>