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b5d51663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32e6fa4f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Sentvid pri Zavodnju,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4acf32c1f4dc7" /><Relationship Type="http://schemas.openxmlformats.org/officeDocument/2006/relationships/numbering" Target="/word/numbering.xml" Id="R1e1138985ca4483c" /><Relationship Type="http://schemas.openxmlformats.org/officeDocument/2006/relationships/settings" Target="/word/settings.xml" Id="R4680783260ff450a" /><Relationship Type="http://schemas.openxmlformats.org/officeDocument/2006/relationships/image" Target="/word/media/efb55991-c0bd-4f27-a787-730d63c95873.png" Id="R4ceb32e6fa4f48f3" /></Relationships>
</file>