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ed0eaee51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3f3ab351b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Sinja Gorica,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e0c0dcc4b4a2f" /><Relationship Type="http://schemas.openxmlformats.org/officeDocument/2006/relationships/numbering" Target="/word/numbering.xml" Id="R04614fcae90a4e25" /><Relationship Type="http://schemas.openxmlformats.org/officeDocument/2006/relationships/settings" Target="/word/settings.xml" Id="R10368bdcde0e4da5" /><Relationship Type="http://schemas.openxmlformats.org/officeDocument/2006/relationships/image" Target="/word/media/a4799e29-fcc0-4629-bd69-15c28e1e21a2.png" Id="Rde43f3ab351b494f" /></Relationships>
</file>