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91b1e5508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dac768aa0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Spodnje Roje,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7af5949e944cb" /><Relationship Type="http://schemas.openxmlformats.org/officeDocument/2006/relationships/numbering" Target="/word/numbering.xml" Id="R5bb2479e8650468b" /><Relationship Type="http://schemas.openxmlformats.org/officeDocument/2006/relationships/settings" Target="/word/settings.xml" Id="Rd4a410351b304de9" /><Relationship Type="http://schemas.openxmlformats.org/officeDocument/2006/relationships/image" Target="/word/media/b7d6608a-b170-4fe3-b042-1a49110db8a4.png" Id="Re97dac768aa04155" /></Relationships>
</file>