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1720e5bd6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2d26895c0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c8b9d7a094cb0" /><Relationship Type="http://schemas.openxmlformats.org/officeDocument/2006/relationships/numbering" Target="/word/numbering.xml" Id="R108e7cd34590477d" /><Relationship Type="http://schemas.openxmlformats.org/officeDocument/2006/relationships/settings" Target="/word/settings.xml" Id="Rdd6d82a86e3b4cf0" /><Relationship Type="http://schemas.openxmlformats.org/officeDocument/2006/relationships/image" Target="/word/media/7cf079e6-b8ea-4dd5-8f6a-bb77690bad34.png" Id="R6632d26895c04006" /></Relationships>
</file>