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50a3dddf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e5ebb2a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d7038d484939" /><Relationship Type="http://schemas.openxmlformats.org/officeDocument/2006/relationships/numbering" Target="/word/numbering.xml" Id="Rd0d930abb1c94bc6" /><Relationship Type="http://schemas.openxmlformats.org/officeDocument/2006/relationships/settings" Target="/word/settings.xml" Id="R816dd4a918fd437a" /><Relationship Type="http://schemas.openxmlformats.org/officeDocument/2006/relationships/image" Target="/word/media/e3c32a20-3561-495b-8e76-557c61d6f185.png" Id="R0cbde5ebb2a64df9" /></Relationships>
</file>