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b70cc67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a605caea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96efb8744a60" /><Relationship Type="http://schemas.openxmlformats.org/officeDocument/2006/relationships/numbering" Target="/word/numbering.xml" Id="R844d859b70774508" /><Relationship Type="http://schemas.openxmlformats.org/officeDocument/2006/relationships/settings" Target="/word/settings.xml" Id="R6ddd6335f07b41c0" /><Relationship Type="http://schemas.openxmlformats.org/officeDocument/2006/relationships/image" Target="/word/media/a4f38dcc-bd89-497d-abd4-d12ed86a68ea.png" Id="R027a605caeac4235" /></Relationships>
</file>