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be8d81c6e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95690580d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Trnovci,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a103403d04653" /><Relationship Type="http://schemas.openxmlformats.org/officeDocument/2006/relationships/numbering" Target="/word/numbering.xml" Id="R8ac98b3bbf5443eb" /><Relationship Type="http://schemas.openxmlformats.org/officeDocument/2006/relationships/settings" Target="/word/settings.xml" Id="R1e5f723cd240476c" /><Relationship Type="http://schemas.openxmlformats.org/officeDocument/2006/relationships/image" Target="/word/media/0f77f3fb-93cd-40d6-a470-c0d9d7e66212.png" Id="R7cc95690580d43f8" /></Relationships>
</file>