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be07f70a8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d1d5fb153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Tusev Dol,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86b994f1049d9" /><Relationship Type="http://schemas.openxmlformats.org/officeDocument/2006/relationships/numbering" Target="/word/numbering.xml" Id="R69bccf75eef942bf" /><Relationship Type="http://schemas.openxmlformats.org/officeDocument/2006/relationships/settings" Target="/word/settings.xml" Id="Rf4fd55cbc1694248" /><Relationship Type="http://schemas.openxmlformats.org/officeDocument/2006/relationships/image" Target="/word/media/ede82c57-1289-4e2c-a62b-7cb481f6fc4e.png" Id="R651d1d5fb15345cc" /></Relationships>
</file>