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9c8ebb5c5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86c1d30c3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Veliki Centur,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95838faa14608" /><Relationship Type="http://schemas.openxmlformats.org/officeDocument/2006/relationships/numbering" Target="/word/numbering.xml" Id="R22b3251775424add" /><Relationship Type="http://schemas.openxmlformats.org/officeDocument/2006/relationships/settings" Target="/word/settings.xml" Id="R746e6116777c46ae" /><Relationship Type="http://schemas.openxmlformats.org/officeDocument/2006/relationships/image" Target="/word/media/af3f2ee1-c9a4-4117-bffc-834b406ebfa5.png" Id="Rb0086c1d30c3400e" /></Relationships>
</file>