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ff8ba2300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ad5fae1f9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Vidonci,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7952567c948a3" /><Relationship Type="http://schemas.openxmlformats.org/officeDocument/2006/relationships/numbering" Target="/word/numbering.xml" Id="Ra1eb87c4044c480b" /><Relationship Type="http://schemas.openxmlformats.org/officeDocument/2006/relationships/settings" Target="/word/settings.xml" Id="R024a6ac3c30947ed" /><Relationship Type="http://schemas.openxmlformats.org/officeDocument/2006/relationships/image" Target="/word/media/df1ba43e-55e5-4be1-88f0-05bfd98f4810.png" Id="Rd4cad5fae1f94b0f" /></Relationships>
</file>