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4dc91d281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2baf4208f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Vrasicko,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f169498334a51" /><Relationship Type="http://schemas.openxmlformats.org/officeDocument/2006/relationships/numbering" Target="/word/numbering.xml" Id="R8ebe6bab675a4a7d" /><Relationship Type="http://schemas.openxmlformats.org/officeDocument/2006/relationships/settings" Target="/word/settings.xml" Id="R7b80ec6f0c334048" /><Relationship Type="http://schemas.openxmlformats.org/officeDocument/2006/relationships/image" Target="/word/media/d85b3cd5-00d7-4465-8178-5365e2cc9988.png" Id="R9782baf4208f4bf2" /></Relationships>
</file>