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4e55edafb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b7d0ba444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Zejno,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a35dd1dd44a82" /><Relationship Type="http://schemas.openxmlformats.org/officeDocument/2006/relationships/numbering" Target="/word/numbering.xml" Id="R872e9ad049be4c0d" /><Relationship Type="http://schemas.openxmlformats.org/officeDocument/2006/relationships/settings" Target="/word/settings.xml" Id="R2d8000e6f1d34994" /><Relationship Type="http://schemas.openxmlformats.org/officeDocument/2006/relationships/image" Target="/word/media/736959f5-3a3f-465c-b898-985d36de9f7e.png" Id="Rafdb7d0ba4444af4" /></Relationships>
</file>