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b34907f73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0e7a4e7e0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Zerovnica,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bc82970de4673" /><Relationship Type="http://schemas.openxmlformats.org/officeDocument/2006/relationships/numbering" Target="/word/numbering.xml" Id="R782aacecf3fc4f65" /><Relationship Type="http://schemas.openxmlformats.org/officeDocument/2006/relationships/settings" Target="/word/settings.xml" Id="Ra06dd53208454a44" /><Relationship Type="http://schemas.openxmlformats.org/officeDocument/2006/relationships/image" Target="/word/media/09d2bb5e-e236-4200-b4b0-e245f4aee734.png" Id="R6380e7a4e7e04bdb" /></Relationships>
</file>