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ed8c72fea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163d57636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Zgornja Senica,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b325a2f234dd7" /><Relationship Type="http://schemas.openxmlformats.org/officeDocument/2006/relationships/numbering" Target="/word/numbering.xml" Id="R30daa728ed06471a" /><Relationship Type="http://schemas.openxmlformats.org/officeDocument/2006/relationships/settings" Target="/word/settings.xml" Id="Re438040759614597" /><Relationship Type="http://schemas.openxmlformats.org/officeDocument/2006/relationships/image" Target="/word/media/223f1cb0-9ac3-45e2-8bfe-1c18c1e106b4.png" Id="R507163d576364376" /></Relationships>
</file>