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7191df054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6b4df35d5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Zgornje Roje,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1066680f84841" /><Relationship Type="http://schemas.openxmlformats.org/officeDocument/2006/relationships/numbering" Target="/word/numbering.xml" Id="R890571ea17784b9f" /><Relationship Type="http://schemas.openxmlformats.org/officeDocument/2006/relationships/settings" Target="/word/settings.xml" Id="Ra658b28cdcf24dad" /><Relationship Type="http://schemas.openxmlformats.org/officeDocument/2006/relationships/image" Target="/word/media/4d27ceb0-f847-48e2-af0e-5c4ba2879f36.png" Id="Rbf46b4df35d54ec0" /></Relationships>
</file>