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ff157f83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b87c2bfb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Zirovski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a41a06204d10" /><Relationship Type="http://schemas.openxmlformats.org/officeDocument/2006/relationships/numbering" Target="/word/numbering.xml" Id="R8f248c174ad748e3" /><Relationship Type="http://schemas.openxmlformats.org/officeDocument/2006/relationships/settings" Target="/word/settings.xml" Id="R5a79d1d341e54e61" /><Relationship Type="http://schemas.openxmlformats.org/officeDocument/2006/relationships/image" Target="/word/media/0cffd51c-bac8-4b30-85e9-b8dc3d765575.png" Id="Rdedb87c2bfb842f9" /></Relationships>
</file>