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76aba446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8fc16bbd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Zupeno,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ee6c49e114ba7" /><Relationship Type="http://schemas.openxmlformats.org/officeDocument/2006/relationships/numbering" Target="/word/numbering.xml" Id="R1cb5795d471741e6" /><Relationship Type="http://schemas.openxmlformats.org/officeDocument/2006/relationships/settings" Target="/word/settings.xml" Id="R033a188273b54f3d" /><Relationship Type="http://schemas.openxmlformats.org/officeDocument/2006/relationships/image" Target="/word/media/90fc0bd1-c5ca-4472-add2-8fc6f2ce57cf.png" Id="Rfd4a8fc16bbd4c9c" /></Relationships>
</file>