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fa0a564a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4eb12f06f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Matema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c6dfa62f94a11" /><Relationship Type="http://schemas.openxmlformats.org/officeDocument/2006/relationships/numbering" Target="/word/numbering.xml" Id="Red84a5a3a8d249d1" /><Relationship Type="http://schemas.openxmlformats.org/officeDocument/2006/relationships/settings" Target="/word/settings.xml" Id="R60df993f84ad4094" /><Relationship Type="http://schemas.openxmlformats.org/officeDocument/2006/relationships/image" Target="/word/media/267169e5-a086-4fc1-b016-96bf872fd44b.png" Id="R51b4eb12f06f4c80" /></Relationships>
</file>