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4d9691bb9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ed41772d5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Borama, Somalia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6a7e6abbf493c" /><Relationship Type="http://schemas.openxmlformats.org/officeDocument/2006/relationships/numbering" Target="/word/numbering.xml" Id="R28c8fca50d6846d4" /><Relationship Type="http://schemas.openxmlformats.org/officeDocument/2006/relationships/settings" Target="/word/settings.xml" Id="R08971c9303d34ed8" /><Relationship Type="http://schemas.openxmlformats.org/officeDocument/2006/relationships/image" Target="/word/media/8e647a09-38e5-4a5d-a088-d7fd1a21d2a1.png" Id="R0b6ed41772d54461" /></Relationships>
</file>