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216831c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edad320e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Amanzimtoti,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1605bb184bf4" /><Relationship Type="http://schemas.openxmlformats.org/officeDocument/2006/relationships/numbering" Target="/word/numbering.xml" Id="R0932ee194e9549d1" /><Relationship Type="http://schemas.openxmlformats.org/officeDocument/2006/relationships/settings" Target="/word/settings.xml" Id="Rcf36e87161f74a9a" /><Relationship Type="http://schemas.openxmlformats.org/officeDocument/2006/relationships/image" Target="/word/media/d098d250-faf3-4ec2-8b06-53569b1dd461.png" Id="R38bedad320e84f92" /></Relationships>
</file>