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9e3a4597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41b09e6e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Bellville,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d061484f4e4e" /><Relationship Type="http://schemas.openxmlformats.org/officeDocument/2006/relationships/numbering" Target="/word/numbering.xml" Id="R9ce528a6c81e4747" /><Relationship Type="http://schemas.openxmlformats.org/officeDocument/2006/relationships/settings" Target="/word/settings.xml" Id="R94d1cb438b124b8c" /><Relationship Type="http://schemas.openxmlformats.org/officeDocument/2006/relationships/image" Target="/word/media/ba5b43cd-50d1-41bd-8118-e3ce798581f3.png" Id="R8a341b09e6e74eb8" /></Relationships>
</file>