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f26311b4b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73183edf0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Giyani,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0ec77235843da" /><Relationship Type="http://schemas.openxmlformats.org/officeDocument/2006/relationships/numbering" Target="/word/numbering.xml" Id="R05581fb11b40490c" /><Relationship Type="http://schemas.openxmlformats.org/officeDocument/2006/relationships/settings" Target="/word/settings.xml" Id="Red1099b810634f30" /><Relationship Type="http://schemas.openxmlformats.org/officeDocument/2006/relationships/image" Target="/word/media/73178492-d2d3-41cf-8665-503b70ba41ec.png" Id="R4df73183edf0419f" /></Relationships>
</file>