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6e92bebea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d9204ebee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Uiseong,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73df125c744b0" /><Relationship Type="http://schemas.openxmlformats.org/officeDocument/2006/relationships/numbering" Target="/word/numbering.xml" Id="Raf3281fe8842458b" /><Relationship Type="http://schemas.openxmlformats.org/officeDocument/2006/relationships/settings" Target="/word/settings.xml" Id="R8cf3444a352c4787" /><Relationship Type="http://schemas.openxmlformats.org/officeDocument/2006/relationships/image" Target="/word/media/b3aa4d7e-56bd-4d14-ba12-dfe5a422294c.png" Id="R7ced9204ebee49a3" /></Relationships>
</file>