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0088cb9dc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b859e6629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Aweil,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f6fa7dd6243b4" /><Relationship Type="http://schemas.openxmlformats.org/officeDocument/2006/relationships/numbering" Target="/word/numbering.xml" Id="R4e892c34be3c4fb4" /><Relationship Type="http://schemas.openxmlformats.org/officeDocument/2006/relationships/settings" Target="/word/settings.xml" Id="Rbf62ac8c20d24948" /><Relationship Type="http://schemas.openxmlformats.org/officeDocument/2006/relationships/image" Target="/word/media/cea6f1dd-044a-409f-9e6d-2d1bfb5c5964.png" Id="Raabb859e66294f39" /></Relationships>
</file>