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4ce42db60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c8e84eb3b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Broza,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5fb0e77df4ebe" /><Relationship Type="http://schemas.openxmlformats.org/officeDocument/2006/relationships/numbering" Target="/word/numbering.xml" Id="R2a5e9bf8c5be4803" /><Relationship Type="http://schemas.openxmlformats.org/officeDocument/2006/relationships/settings" Target="/word/settings.xml" Id="R44a0a633f4394bc6" /><Relationship Type="http://schemas.openxmlformats.org/officeDocument/2006/relationships/image" Target="/word/media/5ca0dea2-7d23-4bbf-b59c-e1921631dacc.png" Id="Rc36c8e84eb3b4eee" /></Relationships>
</file>