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e68549fa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806ae2f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e4a74fc5a4ccc" /><Relationship Type="http://schemas.openxmlformats.org/officeDocument/2006/relationships/numbering" Target="/word/numbering.xml" Id="R924558b1aa8b4bc5" /><Relationship Type="http://schemas.openxmlformats.org/officeDocument/2006/relationships/settings" Target="/word/settings.xml" Id="Rde5b0969f7994530" /><Relationship Type="http://schemas.openxmlformats.org/officeDocument/2006/relationships/image" Target="/word/media/423db019-501e-447c-831a-c55c77ae0a08.png" Id="R463c806ae2fc4018" /></Relationships>
</file>