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aeaeb7026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d81d7769c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Estrada,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38cc1817f4e03" /><Relationship Type="http://schemas.openxmlformats.org/officeDocument/2006/relationships/numbering" Target="/word/numbering.xml" Id="R047e3870f02f4bac" /><Relationship Type="http://schemas.openxmlformats.org/officeDocument/2006/relationships/settings" Target="/word/settings.xml" Id="Raf41792d75ec4e04" /><Relationship Type="http://schemas.openxmlformats.org/officeDocument/2006/relationships/image" Target="/word/media/574c2cd5-fc05-4268-8a0c-810d2584c82b.png" Id="Ree8d81d7769c42bb" /></Relationships>
</file>