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178f719f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1494477c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e217a19348b1" /><Relationship Type="http://schemas.openxmlformats.org/officeDocument/2006/relationships/numbering" Target="/word/numbering.xml" Id="Ra018b9ab02084b0d" /><Relationship Type="http://schemas.openxmlformats.org/officeDocument/2006/relationships/settings" Target="/word/settings.xml" Id="Rbfad723a10524bae" /><Relationship Type="http://schemas.openxmlformats.org/officeDocument/2006/relationships/image" Target="/word/media/fb2913e9-2a51-42d0-b5e7-fb9bb841e18d.png" Id="Rf4401494477c4f08" /></Relationships>
</file>