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44b479c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f41ca9a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Portela,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34b9dbd7b4daa" /><Relationship Type="http://schemas.openxmlformats.org/officeDocument/2006/relationships/numbering" Target="/word/numbering.xml" Id="Rd4e93e0862c449a5" /><Relationship Type="http://schemas.openxmlformats.org/officeDocument/2006/relationships/settings" Target="/word/settings.xml" Id="R1d2e7a3892334279" /><Relationship Type="http://schemas.openxmlformats.org/officeDocument/2006/relationships/image" Target="/word/media/5c8846c3-b09c-4902-b561-98166c7406a2.png" Id="R0cfef41ca9aa4f0e" /></Relationships>
</file>