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ddcafd648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f902ce55d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Rua,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aba0baa245e3" /><Relationship Type="http://schemas.openxmlformats.org/officeDocument/2006/relationships/numbering" Target="/word/numbering.xml" Id="R8061d19a838f4525" /><Relationship Type="http://schemas.openxmlformats.org/officeDocument/2006/relationships/settings" Target="/word/settings.xml" Id="R2b968aa54c8049c8" /><Relationship Type="http://schemas.openxmlformats.org/officeDocument/2006/relationships/image" Target="/word/media/4d001c65-ade8-4abe-857f-ecc713f314dd.png" Id="R9dcf902ce55d46ed" /></Relationships>
</file>