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1fb8a43d9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6d7e78f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Virxe Do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a3c0f6cb248d8" /><Relationship Type="http://schemas.openxmlformats.org/officeDocument/2006/relationships/numbering" Target="/word/numbering.xml" Id="Rf55981c90ad744e3" /><Relationship Type="http://schemas.openxmlformats.org/officeDocument/2006/relationships/settings" Target="/word/settings.xml" Id="R4b0a73a3bb234588" /><Relationship Type="http://schemas.openxmlformats.org/officeDocument/2006/relationships/image" Target="/word/media/377009fa-70a5-47a4-8a35-4df0b7aa1694.png" Id="R5b006d7e78fb42cc" /></Relationships>
</file>