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6a194d562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1ae3b6f00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466273014483d" /><Relationship Type="http://schemas.openxmlformats.org/officeDocument/2006/relationships/numbering" Target="/word/numbering.xml" Id="R4c5aff7481aa4c07" /><Relationship Type="http://schemas.openxmlformats.org/officeDocument/2006/relationships/settings" Target="/word/settings.xml" Id="R366f8b0f9ae241f8" /><Relationship Type="http://schemas.openxmlformats.org/officeDocument/2006/relationships/image" Target="/word/media/04b4a0c9-6b58-41f0-935a-8c2ac80a89e6.png" Id="R7e51ae3b6f004e53" /></Relationships>
</file>